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14" w:rsidRPr="003F5CFC" w:rsidRDefault="004A6714" w:rsidP="004A6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F5CF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E02903E" wp14:editId="13644755">
            <wp:extent cx="6896100" cy="9753600"/>
            <wp:effectExtent l="0" t="0" r="0" b="0"/>
            <wp:docPr id="1" name="Рисунок 1" descr="psk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sk20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CFC">
        <w:rPr>
          <w:rFonts w:ascii="Times New Roman" w:hAnsi="Times New Roman"/>
          <w:b/>
          <w:sz w:val="28"/>
          <w:szCs w:val="28"/>
        </w:rPr>
        <w:br w:type="page"/>
      </w:r>
      <w:r w:rsidRPr="003F5CFC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3118"/>
        <w:gridCol w:w="2126"/>
      </w:tblGrid>
      <w:tr w:rsidR="00C85437" w:rsidRPr="003F5CFC" w:rsidTr="00C039FA">
        <w:trPr>
          <w:trHeight w:val="25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37" w:rsidRPr="003F5CFC" w:rsidRDefault="00C85437" w:rsidP="00C039FA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Одномандатный избирательный округ №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37" w:rsidRPr="003F5CFC" w:rsidRDefault="00C85437" w:rsidP="00C039FA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Центр округа - </w:t>
            </w:r>
            <w:proofErr w:type="spellStart"/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г</w:t>
            </w:r>
            <w:proofErr w:type="gramStart"/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.П</w:t>
            </w:r>
            <w:proofErr w:type="gramEnd"/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сков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37" w:rsidRPr="003F5CFC" w:rsidRDefault="00C85437" w:rsidP="00C039F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F5CFC">
              <w:rPr>
                <w:rFonts w:ascii="Times New Roman CYR" w:hAnsi="Times New Roman CYR" w:cs="Times New Roman CYR"/>
                <w:sz w:val="28"/>
                <w:szCs w:val="28"/>
              </w:rPr>
              <w:t xml:space="preserve">Число избирателей - </w:t>
            </w:r>
            <w:r w:rsidRPr="003F5CF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25 891</w:t>
            </w:r>
          </w:p>
        </w:tc>
      </w:tr>
    </w:tbl>
    <w:p w:rsidR="00C85437" w:rsidRPr="003F5CFC" w:rsidRDefault="00C85437" w:rsidP="00C85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C85437" w:rsidRPr="003F5CFC" w:rsidRDefault="00C85437" w:rsidP="00C85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В состав округа входят:</w:t>
      </w:r>
    </w:p>
    <w:p w:rsidR="000F5FB1" w:rsidRPr="003F5CFC" w:rsidRDefault="00C85437" w:rsidP="003F5C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Западная, 1; ул. Западная, 11; ул. Западная, 1А; ул. Западная, 2; ул. Западная, 2А; ул. Западная, 2В; ул. Западная, 3; ул. Западная, 4; ул. Западная, 6; ул. Западная, 6А; ул. Западная, 8; ул. Западная, 9; ул. Западная, 9А; ул. Киселева, 11; ул. Киселева, 13; ул. Киселева, 1А; ул. Киселева, 2;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Киселева, 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Киселева, 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Киселева, 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14;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14А;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16; ул. Коммунальная, 16А;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20;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22; ул. Коммунальная, 22А;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24;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26; ул. Коммунальная, 28;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32;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38; ул. Коммунальная, 39;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40;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40А; ул. Коммунальная, 42;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44А; ул. Коммунальная, 44Б;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46; ул. Коммунальная, 47;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49;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50; ул. Коммунальная, 51;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52А; ул. Коммунальная, 53;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54А; ул. Коммунальная, 56А;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Коммунальная, 58А;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12; ул. Кузбасской дивизии, 12А;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24А;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26А; ул. Кузбасской дивизии, 28;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28А;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28Б;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30;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30А; ул. Кузбасской дивизии, 32</w:t>
      </w:r>
      <w:bookmarkStart w:id="0" w:name="_GoBack"/>
      <w:bookmarkEnd w:id="0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34;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36;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38;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40;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42;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46;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Кузбасской дивизии, 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1;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15;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19;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2;</w:t>
      </w:r>
      <w:r w:rsidRPr="003F5CFC">
        <w:rPr>
          <w:sz w:val="28"/>
          <w:szCs w:val="28"/>
        </w:rPr>
        <w:t xml:space="preserve"> 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21А;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23/17;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25;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27; ул. Народная, 29;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4А;</w:t>
      </w:r>
      <w:r w:rsidRPr="003F5CFC">
        <w:rPr>
          <w:sz w:val="28"/>
          <w:szCs w:val="28"/>
        </w:rPr>
        <w:t xml:space="preserve"> 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Народная, 8А;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Пароменская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24;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Пароменская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24А;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Пароменская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26; Петровский пер., 16; Петровский пер., 17; Петровский пер., 19;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10;</w:t>
      </w:r>
      <w:proofErr w:type="gram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11;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13;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14;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16;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17А;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18;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19;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21;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24;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25А;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4;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7;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7А;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Подвишенская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9; Рижский пр-т, 19; Рижский пр-т, 29/31; Рижский пр-т, 31;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Рижский пр-т, 35; Рижский пр-т, 37; Рижский пр-т, 39; Рижский пр-т, 41; Рижский пр-т, 43; Рижский пр-т, 45; Рижский пр-т, 47;</w:t>
      </w:r>
      <w:proofErr w:type="gram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Рижский пр-т, 49; Рижский пр-т, 49А; Рижский пр-т, 51; Рижский пр-т, 51А; Рижский пр-т, 53; Рижский пр-т, 55; Рижский пр-т, 57; Рижский пр-т, 59; Рижский пр-т, 61; Рижский пр-т, 63; Рижский пр-т, 65;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23/27;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, 29; 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31;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34;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39;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</w:t>
      </w:r>
      <w:proofErr w:type="spell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Старокоммунальная</w:t>
      </w:r>
      <w:proofErr w:type="spellEnd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, 40;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44; ул. Юбилейная, 46;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48;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50;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52; ул. Юбилейная, 58;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60;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62;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64; ул. Юбилейная, 66;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71;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71А;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73; ул. Юбилейная, 73А;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75;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77А;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77Б;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79;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81;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83А;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85; ул. Юбилейная, 85А;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87;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87А;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89;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89А;</w:t>
      </w:r>
      <w:proofErr w:type="gramEnd"/>
      <w:r w:rsidRPr="003F5CFC">
        <w:rPr>
          <w:sz w:val="28"/>
          <w:szCs w:val="28"/>
        </w:rPr>
        <w:t xml:space="preserve"> </w:t>
      </w:r>
      <w:proofErr w:type="gramStart"/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91;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91А;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93;</w:t>
      </w:r>
      <w:r w:rsidRPr="003F5CFC">
        <w:rPr>
          <w:sz w:val="28"/>
          <w:szCs w:val="28"/>
        </w:rPr>
        <w:t xml:space="preserve"> </w:t>
      </w:r>
      <w:r w:rsidRPr="003F5CFC">
        <w:rPr>
          <w:rFonts w:ascii="Times New Roman CYR" w:hAnsi="Times New Roman CYR" w:cs="Times New Roman CYR"/>
          <w:color w:val="000000"/>
          <w:sz w:val="28"/>
          <w:szCs w:val="28"/>
        </w:rPr>
        <w:t>ул. Юбилейная, 93А.</w:t>
      </w:r>
      <w:proofErr w:type="gramEnd"/>
    </w:p>
    <w:sectPr w:rsidR="000F5FB1" w:rsidRPr="003F5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14"/>
    <w:rsid w:val="000F5FB1"/>
    <w:rsid w:val="001A1B89"/>
    <w:rsid w:val="003F5CFC"/>
    <w:rsid w:val="004A6714"/>
    <w:rsid w:val="004D3E92"/>
    <w:rsid w:val="007E53DE"/>
    <w:rsid w:val="00AA2AA3"/>
    <w:rsid w:val="00BB5A1E"/>
    <w:rsid w:val="00C85437"/>
    <w:rsid w:val="00F1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4A67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14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4A67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14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2019-10-23T06:29:00Z</dcterms:created>
  <dcterms:modified xsi:type="dcterms:W3CDTF">2019-10-24T07:28:00Z</dcterms:modified>
</cp:coreProperties>
</file>